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C7454" w14:textId="537A780C" w:rsidR="00003ECC" w:rsidRPr="00704105" w:rsidRDefault="0040583C" w:rsidP="007A75A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704105">
        <w:rPr>
          <w:b/>
          <w:sz w:val="28"/>
          <w:szCs w:val="28"/>
        </w:rPr>
        <w:t>KLUB PŘEDŠKOLÁKŮ</w:t>
      </w:r>
      <w:r w:rsidR="00144D39" w:rsidRPr="00704105">
        <w:rPr>
          <w:b/>
          <w:sz w:val="28"/>
          <w:szCs w:val="28"/>
        </w:rPr>
        <w:t xml:space="preserve"> </w:t>
      </w:r>
      <w:r w:rsidR="00003ECC" w:rsidRPr="00704105">
        <w:rPr>
          <w:b/>
          <w:sz w:val="28"/>
          <w:szCs w:val="28"/>
        </w:rPr>
        <w:t>202</w:t>
      </w:r>
      <w:r w:rsidR="001770F6">
        <w:rPr>
          <w:b/>
          <w:sz w:val="28"/>
          <w:szCs w:val="28"/>
        </w:rPr>
        <w:t>6</w:t>
      </w:r>
      <w:r w:rsidR="00003ECC" w:rsidRPr="00704105">
        <w:rPr>
          <w:b/>
          <w:sz w:val="28"/>
          <w:szCs w:val="28"/>
        </w:rPr>
        <w:t>/202</w:t>
      </w:r>
      <w:r w:rsidR="001770F6">
        <w:rPr>
          <w:b/>
          <w:sz w:val="28"/>
          <w:szCs w:val="28"/>
        </w:rPr>
        <w:t>7</w:t>
      </w:r>
    </w:p>
    <w:p w14:paraId="6646A1AC" w14:textId="77777777" w:rsidR="00894D75" w:rsidRDefault="00894D75" w:rsidP="00894D75">
      <w:pPr>
        <w:jc w:val="center"/>
        <w:rPr>
          <w:b/>
        </w:rPr>
      </w:pPr>
    </w:p>
    <w:p w14:paraId="102DDA92" w14:textId="210CEA0F" w:rsidR="009F0CB3" w:rsidRDefault="00976675" w:rsidP="009F0CB3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210157">
        <w:rPr>
          <w:rFonts w:cstheme="minorHAnsi"/>
          <w:b/>
          <w:sz w:val="24"/>
          <w:szCs w:val="24"/>
        </w:rPr>
        <w:t xml:space="preserve">PŘIHLAŠOVÁNÍ: </w:t>
      </w:r>
      <w:r w:rsidRPr="00210157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56D9CFCF" w14:textId="1F2E2EE0" w:rsidR="00210157" w:rsidRPr="009C46D1" w:rsidRDefault="00976675" w:rsidP="009F0CB3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</w:t>
      </w:r>
      <w:r w:rsidR="00210157" w:rsidRPr="009F0CB3">
        <w:rPr>
          <w:rFonts w:eastAsia="Calibri" w:cstheme="minorHAnsi"/>
          <w:b/>
          <w:bCs/>
          <w:sz w:val="24"/>
          <w:szCs w:val="24"/>
        </w:rPr>
        <w:t>ouze v</w:t>
      </w:r>
      <w:r w:rsidR="001770F6">
        <w:rPr>
          <w:rFonts w:eastAsia="Calibri" w:cstheme="minorHAnsi"/>
          <w:b/>
          <w:bCs/>
          <w:sz w:val="24"/>
          <w:szCs w:val="24"/>
        </w:rPr>
        <w:t> p</w:t>
      </w:r>
      <w:r w:rsidR="009C46D1">
        <w:rPr>
          <w:rFonts w:eastAsia="Calibri" w:cstheme="minorHAnsi"/>
          <w:b/>
          <w:bCs/>
          <w:sz w:val="24"/>
          <w:szCs w:val="24"/>
        </w:rPr>
        <w:t>átek</w:t>
      </w:r>
      <w:r w:rsidR="001770F6">
        <w:rPr>
          <w:rFonts w:eastAsia="Calibri" w:cstheme="minorHAnsi"/>
          <w:b/>
          <w:bCs/>
          <w:sz w:val="24"/>
          <w:szCs w:val="24"/>
        </w:rPr>
        <w:t xml:space="preserve"> 1</w:t>
      </w:r>
      <w:r w:rsidR="009C46D1">
        <w:rPr>
          <w:rFonts w:eastAsia="Calibri" w:cstheme="minorHAnsi"/>
          <w:b/>
          <w:bCs/>
          <w:sz w:val="24"/>
          <w:szCs w:val="24"/>
        </w:rPr>
        <w:t>1</w:t>
      </w:r>
      <w:r w:rsidR="001770F6">
        <w:rPr>
          <w:rFonts w:eastAsia="Calibri" w:cstheme="minorHAnsi"/>
          <w:b/>
          <w:bCs/>
          <w:sz w:val="24"/>
          <w:szCs w:val="24"/>
        </w:rPr>
        <w:t>.9. 2026 od 15:00 hod</w:t>
      </w:r>
      <w:r w:rsidR="009F0CB3">
        <w:rPr>
          <w:rFonts w:eastAsia="Calibri" w:cstheme="minorHAnsi"/>
          <w:b/>
          <w:bCs/>
          <w:sz w:val="24"/>
          <w:szCs w:val="24"/>
        </w:rPr>
        <w:t>.</w:t>
      </w:r>
    </w:p>
    <w:p w14:paraId="49C90F3B" w14:textId="7B20E19E" w:rsidR="009C46D1" w:rsidRPr="009F0CB3" w:rsidRDefault="009C46D1" w:rsidP="009F0CB3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Pokud bude volná kapacita, otevřeme druhé kolo.</w:t>
      </w:r>
    </w:p>
    <w:p w14:paraId="33AA4EC8" w14:textId="335EE4D0" w:rsidR="00894D75" w:rsidRDefault="00976675" w:rsidP="001770F6">
      <w:pPr>
        <w:pStyle w:val="Odstavecseseznamem"/>
        <w:numPr>
          <w:ilvl w:val="0"/>
          <w:numId w:val="3"/>
        </w:numPr>
        <w:spacing w:after="0" w:line="240" w:lineRule="auto"/>
        <w:jc w:val="center"/>
        <w:rPr>
          <w:b/>
        </w:rPr>
      </w:pPr>
      <w:r>
        <w:rPr>
          <w:rFonts w:eastAsia="Calibri" w:cstheme="minorHAnsi"/>
          <w:sz w:val="24"/>
          <w:szCs w:val="24"/>
        </w:rPr>
        <w:t>R</w:t>
      </w:r>
      <w:r w:rsidR="00210157" w:rsidRPr="009F0CB3">
        <w:rPr>
          <w:rFonts w:eastAsia="Calibri" w:cstheme="minorHAnsi"/>
          <w:sz w:val="24"/>
          <w:szCs w:val="24"/>
        </w:rPr>
        <w:t>ozhodující bude čas přijetí přihlášky na e-mail</w:t>
      </w:r>
      <w:r w:rsidR="0003169D">
        <w:rPr>
          <w:rFonts w:eastAsia="Calibri" w:cstheme="minorHAnsi"/>
          <w:sz w:val="24"/>
          <w:szCs w:val="24"/>
        </w:rPr>
        <w:t xml:space="preserve"> lektora</w:t>
      </w:r>
      <w:r w:rsidR="00210157" w:rsidRPr="009F0CB3">
        <w:rPr>
          <w:rFonts w:eastAsia="Calibri" w:cstheme="minorHAnsi"/>
          <w:sz w:val="24"/>
          <w:szCs w:val="24"/>
        </w:rPr>
        <w:t xml:space="preserve"> až do uvedené výše kapacity</w:t>
      </w:r>
      <w:r w:rsidR="00704105">
        <w:rPr>
          <w:rFonts w:eastAsia="Calibri" w:cstheme="minorHAnsi"/>
          <w:sz w:val="24"/>
          <w:szCs w:val="24"/>
        </w:rPr>
        <w:t>.</w:t>
      </w:r>
      <w:r w:rsidR="001770F6">
        <w:rPr>
          <w:b/>
        </w:rPr>
        <w:t xml:space="preserve"> </w:t>
      </w:r>
    </w:p>
    <w:p w14:paraId="50B1DE21" w14:textId="77777777" w:rsidR="00894D75" w:rsidRPr="00894D75" w:rsidRDefault="00894D75" w:rsidP="00894D75">
      <w:pPr>
        <w:jc w:val="center"/>
        <w:rPr>
          <w:b/>
        </w:rPr>
      </w:pPr>
    </w:p>
    <w:tbl>
      <w:tblPr>
        <w:tblStyle w:val="Mkatabulky"/>
        <w:tblW w:w="9986" w:type="dxa"/>
        <w:tblInd w:w="-464" w:type="dxa"/>
        <w:tblLook w:val="04A0" w:firstRow="1" w:lastRow="0" w:firstColumn="1" w:lastColumn="0" w:noHBand="0" w:noVBand="1"/>
      </w:tblPr>
      <w:tblGrid>
        <w:gridCol w:w="1519"/>
        <w:gridCol w:w="1446"/>
        <w:gridCol w:w="1255"/>
        <w:gridCol w:w="1342"/>
        <w:gridCol w:w="1358"/>
        <w:gridCol w:w="3066"/>
      </w:tblGrid>
      <w:tr w:rsidR="0085277A" w14:paraId="23D98B6B" w14:textId="77777777" w:rsidTr="00B46C8F">
        <w:trPr>
          <w:trHeight w:val="485"/>
        </w:trPr>
        <w:tc>
          <w:tcPr>
            <w:tcW w:w="1519" w:type="dxa"/>
            <w:shd w:val="clear" w:color="auto" w:fill="BDD6EE" w:themeFill="accent5" w:themeFillTint="66"/>
          </w:tcPr>
          <w:p w14:paraId="585519B1" w14:textId="77777777" w:rsidR="00230026" w:rsidRPr="007A75AE" w:rsidRDefault="007A75AE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z</w:t>
            </w:r>
            <w:r w:rsidR="00230026" w:rsidRPr="007A75AE">
              <w:rPr>
                <w:rFonts w:cstheme="minorHAnsi"/>
                <w:b/>
                <w:i/>
                <w:sz w:val="24"/>
                <w:szCs w:val="24"/>
              </w:rPr>
              <w:t>ájmová činnost</w:t>
            </w:r>
          </w:p>
        </w:tc>
        <w:tc>
          <w:tcPr>
            <w:tcW w:w="1446" w:type="dxa"/>
            <w:shd w:val="clear" w:color="auto" w:fill="BDD6EE" w:themeFill="accent5" w:themeFillTint="66"/>
          </w:tcPr>
          <w:p w14:paraId="53C77D15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den</w:t>
            </w:r>
          </w:p>
        </w:tc>
        <w:tc>
          <w:tcPr>
            <w:tcW w:w="1255" w:type="dxa"/>
            <w:shd w:val="clear" w:color="auto" w:fill="BDD6EE" w:themeFill="accent5" w:themeFillTint="66"/>
          </w:tcPr>
          <w:p w14:paraId="27166A0B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kapacita</w:t>
            </w:r>
          </w:p>
        </w:tc>
        <w:tc>
          <w:tcPr>
            <w:tcW w:w="1342" w:type="dxa"/>
            <w:shd w:val="clear" w:color="auto" w:fill="BDD6EE" w:themeFill="accent5" w:themeFillTint="66"/>
          </w:tcPr>
          <w:p w14:paraId="21EEF28D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cena</w:t>
            </w:r>
          </w:p>
        </w:tc>
        <w:tc>
          <w:tcPr>
            <w:tcW w:w="1358" w:type="dxa"/>
            <w:shd w:val="clear" w:color="auto" w:fill="BDD6EE" w:themeFill="accent5" w:themeFillTint="66"/>
          </w:tcPr>
          <w:p w14:paraId="66DBDACB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lektor</w:t>
            </w:r>
          </w:p>
        </w:tc>
        <w:tc>
          <w:tcPr>
            <w:tcW w:w="3066" w:type="dxa"/>
            <w:shd w:val="clear" w:color="auto" w:fill="BDD6EE" w:themeFill="accent5" w:themeFillTint="66"/>
          </w:tcPr>
          <w:p w14:paraId="1B659A34" w14:textId="77777777" w:rsidR="00230026" w:rsidRPr="007A75AE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7A75AE">
              <w:rPr>
                <w:rFonts w:cstheme="minorHAnsi"/>
                <w:b/>
                <w:i/>
                <w:sz w:val="24"/>
                <w:szCs w:val="24"/>
              </w:rPr>
              <w:t>kontakt</w:t>
            </w:r>
          </w:p>
        </w:tc>
      </w:tr>
      <w:tr w:rsidR="009C0068" w14:paraId="6C02A979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42E12DF2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E8E553B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727FFF5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C670C17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812FE" w14:textId="649327B4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ATLETIKA</w:t>
            </w:r>
          </w:p>
          <w:p w14:paraId="2FA1A460" w14:textId="53AC7BD9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40C82A37" w14:textId="66973FBE" w:rsidR="009C0068" w:rsidRP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53753F3A" w14:textId="77777777" w:rsidR="009C0068" w:rsidRPr="00976675" w:rsidRDefault="009C0068" w:rsidP="009C0068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259EC40" w14:textId="7C09320E" w:rsidR="009C0068" w:rsidRP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15:00 – 15:45</w:t>
            </w:r>
          </w:p>
          <w:p w14:paraId="07D22E9D" w14:textId="77777777" w:rsidR="009C0068" w:rsidRPr="003536D4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  <w:p w14:paraId="5EC92B84" w14:textId="77777777" w:rsidR="009C0068" w:rsidRPr="003536D4" w:rsidRDefault="009C0068" w:rsidP="009C0068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(některé  dny, které Vám uvede vedoucí kroužku bude atletika od 15:30 – 16:15)</w:t>
            </w:r>
          </w:p>
          <w:p w14:paraId="1891FD83" w14:textId="77777777" w:rsidR="009C0068" w:rsidRDefault="009C0068" w:rsidP="009C0068">
            <w:pPr>
              <w:rPr>
                <w:rFonts w:cstheme="minorHAnsi"/>
                <w:i/>
                <w:sz w:val="20"/>
                <w:szCs w:val="20"/>
              </w:rPr>
            </w:pPr>
          </w:p>
          <w:p w14:paraId="672BCFAA" w14:textId="66A71196" w:rsidR="009C0068" w:rsidRPr="00976675" w:rsidRDefault="009C0068" w:rsidP="009C0068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641AF8AF" w14:textId="77777777" w:rsidR="009C0068" w:rsidRPr="003536D4" w:rsidRDefault="009C0068" w:rsidP="009C0068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3536D4">
              <w:rPr>
                <w:rFonts w:cstheme="minorHAnsi"/>
                <w:sz w:val="20"/>
                <w:szCs w:val="20"/>
              </w:rPr>
              <w:t xml:space="preserve"> uchazečů</w:t>
            </w:r>
          </w:p>
          <w:p w14:paraId="79C338BF" w14:textId="77777777" w:rsidR="009C0068" w:rsidRPr="003536D4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  <w:p w14:paraId="16CA8FF7" w14:textId="5164FC29" w:rsidR="009C0068" w:rsidRPr="00B46C8F" w:rsidRDefault="009C0068" w:rsidP="009C0068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Kroužek je pro předškoláky a bude doplněn případnými zájemci pouze z 1. tříd.</w:t>
            </w:r>
          </w:p>
        </w:tc>
        <w:tc>
          <w:tcPr>
            <w:tcW w:w="1342" w:type="dxa"/>
            <w:shd w:val="clear" w:color="auto" w:fill="FFFFFF" w:themeFill="background1"/>
          </w:tcPr>
          <w:p w14:paraId="7401BD16" w14:textId="34E6FDEC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01BFE457" w14:textId="6AABDE36" w:rsidR="009C0068" w:rsidRPr="00704105" w:rsidRDefault="009C0068" w:rsidP="009C0068">
            <w:pPr>
              <w:rPr>
                <w:rFonts w:cstheme="minorHAnsi"/>
                <w:sz w:val="20"/>
                <w:szCs w:val="20"/>
              </w:rPr>
            </w:pPr>
            <w:r w:rsidRPr="00704105">
              <w:rPr>
                <w:rFonts w:cstheme="minorHAnsi"/>
                <w:sz w:val="20"/>
                <w:szCs w:val="20"/>
              </w:rPr>
              <w:t>Ing. Jitka Bočkayová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4EF376CE" w14:textId="756EA091" w:rsidR="009C0068" w:rsidRDefault="009C0068" w:rsidP="009C0068">
            <w:hyperlink r:id="rId8" w:history="1">
              <w:r w:rsidRPr="006B64E3">
                <w:rPr>
                  <w:rStyle w:val="Hypertextovodkaz"/>
                </w:rPr>
                <w:t>bockayova@zsborek.cz</w:t>
              </w:r>
            </w:hyperlink>
          </w:p>
          <w:p w14:paraId="78182B00" w14:textId="77777777" w:rsidR="009C0068" w:rsidRDefault="009C0068" w:rsidP="009C0068"/>
          <w:p w14:paraId="39A78E16" w14:textId="2F347795" w:rsidR="009C0068" w:rsidRPr="001770F6" w:rsidRDefault="009C0068" w:rsidP="009C0068">
            <w:pPr>
              <w:rPr>
                <w:b/>
                <w:color w:val="C00000"/>
              </w:rPr>
            </w:pPr>
          </w:p>
        </w:tc>
      </w:tr>
      <w:tr w:rsidR="009C0068" w:rsidRPr="00B46C8F" w14:paraId="372E3827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02AAA329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E936751" w14:textId="33B73A8C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VÝUKA AJ PRO MŠ</w:t>
            </w:r>
          </w:p>
          <w:p w14:paraId="174DC9EE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D830A7B" w14:textId="67421E5B" w:rsidR="009C0068" w:rsidRPr="00B46C8F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14:paraId="4EB2AA1C" w14:textId="2552E353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 w:rsidRPr="00976675"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77E7BA05" w14:textId="77777777" w:rsidR="009C0068" w:rsidRPr="00976675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A7ADEC" w14:textId="551ADAC6" w:rsidR="009C0068" w:rsidRP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 w:rsidRPr="009C0068">
              <w:rPr>
                <w:rFonts w:cstheme="minorHAnsi"/>
                <w:b/>
                <w:sz w:val="20"/>
                <w:szCs w:val="20"/>
              </w:rPr>
              <w:t>14:30 – 15:15</w:t>
            </w:r>
          </w:p>
          <w:p w14:paraId="3956B77C" w14:textId="24C53F00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  <w:p w14:paraId="3735EA73" w14:textId="62357F04" w:rsidR="009C0068" w:rsidRPr="00976675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2A70087C" w14:textId="4C43186C" w:rsidR="009C0068" w:rsidRPr="00B46C8F" w:rsidRDefault="009C0068" w:rsidP="009C0068">
            <w:pPr>
              <w:rPr>
                <w:rFonts w:cstheme="minorHAnsi"/>
                <w:sz w:val="20"/>
                <w:szCs w:val="20"/>
              </w:rPr>
            </w:pPr>
            <w:r w:rsidRPr="00B46C8F">
              <w:rPr>
                <w:rFonts w:cstheme="minorHAnsi"/>
                <w:sz w:val="20"/>
                <w:szCs w:val="20"/>
              </w:rPr>
              <w:t>Max  10 uchazečů</w:t>
            </w:r>
          </w:p>
        </w:tc>
        <w:tc>
          <w:tcPr>
            <w:tcW w:w="1342" w:type="dxa"/>
            <w:shd w:val="clear" w:color="auto" w:fill="FFFFFF" w:themeFill="background1"/>
          </w:tcPr>
          <w:p w14:paraId="441A4905" w14:textId="37E911FE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1650 </w:t>
            </w:r>
            <w:r w:rsidRPr="00B46C8F">
              <w:rPr>
                <w:rFonts w:cstheme="minorHAnsi"/>
                <w:sz w:val="20"/>
                <w:szCs w:val="20"/>
              </w:rPr>
              <w:t>Kč</w:t>
            </w:r>
            <w:r>
              <w:rPr>
                <w:rFonts w:cstheme="minorHAnsi"/>
                <w:sz w:val="20"/>
                <w:szCs w:val="20"/>
              </w:rPr>
              <w:t xml:space="preserve"> za pololetí</w:t>
            </w:r>
          </w:p>
          <w:p w14:paraId="27023432" w14:textId="2E4C670E" w:rsidR="009C0068" w:rsidRPr="00B46C8F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</w:tcPr>
          <w:p w14:paraId="1A993004" w14:textId="4ABB102D" w:rsidR="009C0068" w:rsidRPr="00B46C8F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Mgr. Jitka Vaňurová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2CD7E14F" w14:textId="6B058CE0" w:rsidR="009C0068" w:rsidRDefault="009C0068" w:rsidP="009C0068">
            <w:hyperlink r:id="rId9" w:history="1">
              <w:r w:rsidRPr="00687EE9">
                <w:rPr>
                  <w:rStyle w:val="Hypertextovodkaz"/>
                </w:rPr>
                <w:t>vanurova@zsborek.cz</w:t>
              </w:r>
            </w:hyperlink>
          </w:p>
          <w:p w14:paraId="01D3D8BB" w14:textId="27EF929A" w:rsidR="009C0068" w:rsidRPr="00B46C8F" w:rsidRDefault="009C0068" w:rsidP="009C0068"/>
        </w:tc>
      </w:tr>
      <w:tr w:rsidR="009C0068" w:rsidRPr="00B46C8F" w14:paraId="6DB6E769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61EEC1F3" w14:textId="77777777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169B05D" w14:textId="115AC2C5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VAŘENÍ</w:t>
            </w:r>
          </w:p>
        </w:tc>
        <w:tc>
          <w:tcPr>
            <w:tcW w:w="1446" w:type="dxa"/>
            <w:shd w:val="clear" w:color="auto" w:fill="FFFFFF" w:themeFill="background1"/>
          </w:tcPr>
          <w:p w14:paraId="795F8FC0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STŘEDA</w:t>
            </w:r>
          </w:p>
          <w:p w14:paraId="3425522F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B8FA6EF" w14:textId="1E48645D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14:30 – 15:30</w:t>
            </w:r>
          </w:p>
          <w:p w14:paraId="5A3F0067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9FD306" w14:textId="3D720DFE" w:rsidR="009C0068" w:rsidRPr="00976675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346F74F5" w14:textId="7D0F20B4" w:rsidR="009C0068" w:rsidRPr="00B46C8F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 6 uchazečů</w:t>
            </w:r>
          </w:p>
        </w:tc>
        <w:tc>
          <w:tcPr>
            <w:tcW w:w="1342" w:type="dxa"/>
            <w:shd w:val="clear" w:color="auto" w:fill="FFFFFF" w:themeFill="background1"/>
          </w:tcPr>
          <w:p w14:paraId="32E6A46F" w14:textId="1DFA5475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553F1076" w14:textId="00B22012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Kateřina Svatoňová</w:t>
            </w:r>
          </w:p>
        </w:tc>
        <w:tc>
          <w:tcPr>
            <w:tcW w:w="3066" w:type="dxa"/>
            <w:shd w:val="clear" w:color="auto" w:fill="FFFFFF" w:themeFill="background1"/>
          </w:tcPr>
          <w:p w14:paraId="01817261" w14:textId="07971AE4" w:rsidR="009C0068" w:rsidRDefault="009C0068" w:rsidP="009C0068">
            <w:hyperlink r:id="rId10" w:history="1">
              <w:r w:rsidRPr="00340C0C">
                <w:rPr>
                  <w:rStyle w:val="Hypertextovodkaz"/>
                </w:rPr>
                <w:t>jidelna@zsborek.cz</w:t>
              </w:r>
            </w:hyperlink>
          </w:p>
          <w:p w14:paraId="58676356" w14:textId="77777777" w:rsidR="009C0068" w:rsidRDefault="009C0068" w:rsidP="009C0068"/>
          <w:p w14:paraId="6F676C69" w14:textId="4AEF4643" w:rsidR="009C0068" w:rsidRDefault="009C0068" w:rsidP="009C0068"/>
        </w:tc>
      </w:tr>
      <w:tr w:rsidR="009C0068" w:rsidRPr="00B46C8F" w14:paraId="1184CE47" w14:textId="77777777" w:rsidTr="00B46C8F">
        <w:trPr>
          <w:trHeight w:val="458"/>
        </w:trPr>
        <w:tc>
          <w:tcPr>
            <w:tcW w:w="1519" w:type="dxa"/>
            <w:shd w:val="clear" w:color="auto" w:fill="00B0F0"/>
          </w:tcPr>
          <w:p w14:paraId="7F49B569" w14:textId="44509270" w:rsidR="009C0068" w:rsidRDefault="009C0068" w:rsidP="009C006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KERAMIKA</w:t>
            </w:r>
          </w:p>
        </w:tc>
        <w:tc>
          <w:tcPr>
            <w:tcW w:w="1446" w:type="dxa"/>
            <w:shd w:val="clear" w:color="auto" w:fill="FFFFFF" w:themeFill="background1"/>
          </w:tcPr>
          <w:p w14:paraId="1F43127A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0C907590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A89F62F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15:00 – 16:30</w:t>
            </w:r>
          </w:p>
          <w:p w14:paraId="5187ED4A" w14:textId="77777777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9C1716F" w14:textId="29B64BD5" w:rsidR="009C0068" w:rsidRDefault="009C0068" w:rsidP="009C006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14:paraId="1D298592" w14:textId="36548510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 8 uchazečů</w:t>
            </w:r>
          </w:p>
        </w:tc>
        <w:tc>
          <w:tcPr>
            <w:tcW w:w="1342" w:type="dxa"/>
            <w:shd w:val="clear" w:color="auto" w:fill="FFFFFF" w:themeFill="background1"/>
          </w:tcPr>
          <w:p w14:paraId="5CF5E823" w14:textId="629935DF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1300 Kč za pololetí</w:t>
            </w:r>
          </w:p>
        </w:tc>
        <w:tc>
          <w:tcPr>
            <w:tcW w:w="1358" w:type="dxa"/>
            <w:shd w:val="clear" w:color="auto" w:fill="FFFFFF" w:themeFill="background1"/>
          </w:tcPr>
          <w:p w14:paraId="11C6EE45" w14:textId="77777777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Kateřina Macková</w:t>
            </w:r>
          </w:p>
          <w:p w14:paraId="60D76619" w14:textId="70C6B2D1" w:rsidR="009C0068" w:rsidRDefault="009C0068" w:rsidP="009C006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66" w:type="dxa"/>
            <w:shd w:val="clear" w:color="auto" w:fill="FFFFFF" w:themeFill="background1"/>
          </w:tcPr>
          <w:p w14:paraId="5F4C90EF" w14:textId="3793AA58" w:rsidR="009C0068" w:rsidRDefault="009C0068" w:rsidP="009C0068">
            <w:hyperlink r:id="rId11" w:history="1">
              <w:r w:rsidRPr="006B64E3">
                <w:rPr>
                  <w:rStyle w:val="Hypertextovodkaz"/>
                </w:rPr>
                <w:t>mackova@zsborek.cz</w:t>
              </w:r>
            </w:hyperlink>
          </w:p>
          <w:p w14:paraId="4274AFB0" w14:textId="3012E0F3" w:rsidR="009C0068" w:rsidRDefault="009C0068" w:rsidP="009C0068"/>
        </w:tc>
      </w:tr>
    </w:tbl>
    <w:p w14:paraId="1AA27068" w14:textId="77777777" w:rsidR="00003ECC" w:rsidRPr="00B46C8F" w:rsidRDefault="00003ECC"/>
    <w:p w14:paraId="64BF01A6" w14:textId="1425EF20" w:rsidR="008F1DCF" w:rsidRPr="00976675" w:rsidRDefault="0040583C" w:rsidP="001354E2">
      <w:pPr>
        <w:jc w:val="center"/>
        <w:rPr>
          <w:b/>
          <w:color w:val="C00000"/>
        </w:rPr>
      </w:pPr>
      <w:r w:rsidRPr="00976675">
        <w:rPr>
          <w:b/>
          <w:color w:val="C00000"/>
        </w:rPr>
        <w:t>Primárně pro předškoláky, kapacita můž</w:t>
      </w:r>
      <w:r w:rsidR="00692180" w:rsidRPr="00976675">
        <w:rPr>
          <w:b/>
          <w:color w:val="C00000"/>
        </w:rPr>
        <w:t>e být doplněna i o mladší děti</w:t>
      </w:r>
      <w:r w:rsidR="00704105" w:rsidRPr="00976675">
        <w:rPr>
          <w:b/>
          <w:color w:val="C00000"/>
        </w:rPr>
        <w:t xml:space="preserve"> (podpora nadání).</w:t>
      </w:r>
    </w:p>
    <w:p w14:paraId="2A71834A" w14:textId="0E535D45" w:rsidR="00692180" w:rsidRPr="00704105" w:rsidRDefault="00692180" w:rsidP="001354E2">
      <w:pPr>
        <w:jc w:val="center"/>
        <w:rPr>
          <w:b/>
        </w:rPr>
      </w:pPr>
      <w:r w:rsidRPr="00704105">
        <w:rPr>
          <w:b/>
        </w:rPr>
        <w:t>Po dohodě s vedením ZŠ a MŠ může být kapacita upravena</w:t>
      </w:r>
      <w:r w:rsidR="00704105" w:rsidRPr="00704105">
        <w:rPr>
          <w:b/>
        </w:rPr>
        <w:t>.</w:t>
      </w:r>
    </w:p>
    <w:p w14:paraId="690F0226" w14:textId="6C9537DB" w:rsidR="00692180" w:rsidRPr="00704105" w:rsidRDefault="00692180" w:rsidP="001354E2">
      <w:pPr>
        <w:jc w:val="center"/>
        <w:rPr>
          <w:b/>
        </w:rPr>
      </w:pPr>
      <w:r w:rsidRPr="00704105">
        <w:rPr>
          <w:b/>
        </w:rPr>
        <w:t>Všeobecná příprava a rozvoj jednotlivců</w:t>
      </w:r>
      <w:r w:rsidR="0003169D">
        <w:rPr>
          <w:b/>
        </w:rPr>
        <w:t>.</w:t>
      </w:r>
    </w:p>
    <w:p w14:paraId="3B195DFE" w14:textId="2502F3A9" w:rsidR="009F0CB3" w:rsidRDefault="00704105" w:rsidP="009C0068">
      <w:pPr>
        <w:jc w:val="center"/>
        <w:rPr>
          <w:b/>
        </w:rPr>
      </w:pPr>
      <w:r w:rsidRPr="00704105">
        <w:rPr>
          <w:b/>
        </w:rPr>
        <w:t>Všeobecná příprava a rozvoj jednotlivých kompetencí</w:t>
      </w:r>
      <w:r w:rsidR="001770F6">
        <w:rPr>
          <w:b/>
        </w:rPr>
        <w:t>.</w:t>
      </w:r>
      <w:bookmarkStart w:id="0" w:name="_GoBack"/>
      <w:bookmarkEnd w:id="0"/>
    </w:p>
    <w:p w14:paraId="10775ED9" w14:textId="77777777" w:rsidR="009F0CB3" w:rsidRPr="008F1DCF" w:rsidRDefault="009F0CB3" w:rsidP="008F1DCF">
      <w:pPr>
        <w:rPr>
          <w:b/>
        </w:rPr>
      </w:pPr>
    </w:p>
    <w:p w14:paraId="0EAF1C2B" w14:textId="4AEB2CB5" w:rsidR="007A75AE" w:rsidRPr="0074768C" w:rsidRDefault="007A75AE" w:rsidP="007A75AE">
      <w:r w:rsidRPr="0074768C">
        <w:t xml:space="preserve">V Borku, </w:t>
      </w:r>
      <w:r w:rsidR="001770F6">
        <w:t>8</w:t>
      </w:r>
      <w:r w:rsidR="009F0CB3">
        <w:t>.9. 202</w:t>
      </w:r>
      <w:r w:rsidR="001770F6">
        <w:t>6</w:t>
      </w:r>
      <w:r w:rsidRPr="0074768C">
        <w:tab/>
      </w:r>
      <w:r w:rsidRPr="0074768C">
        <w:tab/>
      </w:r>
      <w:r w:rsidRPr="0074768C">
        <w:tab/>
      </w:r>
      <w:r w:rsidRPr="0074768C">
        <w:tab/>
      </w:r>
      <w:r>
        <w:tab/>
      </w:r>
      <w:r>
        <w:tab/>
        <w:t xml:space="preserve">       </w:t>
      </w:r>
      <w:r w:rsidRPr="0074768C">
        <w:t>Mgr. Michaela Čermáková Šímová</w:t>
      </w:r>
    </w:p>
    <w:p w14:paraId="7B6CC099" w14:textId="52001339" w:rsidR="008F1DCF" w:rsidRDefault="007A75AE" w:rsidP="00330223">
      <w:pPr>
        <w:jc w:val="both"/>
      </w:pPr>
      <w:r>
        <w:t xml:space="preserve">                                                                                                                                  </w:t>
      </w:r>
      <w:r w:rsidRPr="0074768C">
        <w:t xml:space="preserve">ředitelka ZŠ a MŠ Borek                                                                           </w:t>
      </w:r>
    </w:p>
    <w:sectPr w:rsidR="008F1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0D"/>
    <w:multiLevelType w:val="hybridMultilevel"/>
    <w:tmpl w:val="E1446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35399"/>
    <w:multiLevelType w:val="hybridMultilevel"/>
    <w:tmpl w:val="2782227C"/>
    <w:lvl w:ilvl="0" w:tplc="088062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35899"/>
    <w:multiLevelType w:val="hybridMultilevel"/>
    <w:tmpl w:val="7720628A"/>
    <w:lvl w:ilvl="0" w:tplc="341EC7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CC"/>
    <w:rsid w:val="00003ECC"/>
    <w:rsid w:val="00005236"/>
    <w:rsid w:val="00016049"/>
    <w:rsid w:val="0003169D"/>
    <w:rsid w:val="000B0936"/>
    <w:rsid w:val="000D793F"/>
    <w:rsid w:val="001354E2"/>
    <w:rsid w:val="00144D39"/>
    <w:rsid w:val="001770F6"/>
    <w:rsid w:val="001A7171"/>
    <w:rsid w:val="00210157"/>
    <w:rsid w:val="00230026"/>
    <w:rsid w:val="002C6BC1"/>
    <w:rsid w:val="00300B61"/>
    <w:rsid w:val="00330223"/>
    <w:rsid w:val="0036236B"/>
    <w:rsid w:val="0038073D"/>
    <w:rsid w:val="003B660E"/>
    <w:rsid w:val="003C5725"/>
    <w:rsid w:val="003D729C"/>
    <w:rsid w:val="0040583C"/>
    <w:rsid w:val="004312DC"/>
    <w:rsid w:val="004B776D"/>
    <w:rsid w:val="00506BCA"/>
    <w:rsid w:val="00516AAB"/>
    <w:rsid w:val="005A70AC"/>
    <w:rsid w:val="005C6493"/>
    <w:rsid w:val="005E66AE"/>
    <w:rsid w:val="00692180"/>
    <w:rsid w:val="006D0CE5"/>
    <w:rsid w:val="006E30B5"/>
    <w:rsid w:val="00704105"/>
    <w:rsid w:val="007A75AE"/>
    <w:rsid w:val="007C65FD"/>
    <w:rsid w:val="008221E2"/>
    <w:rsid w:val="0085277A"/>
    <w:rsid w:val="00894D75"/>
    <w:rsid w:val="008F1DCF"/>
    <w:rsid w:val="00976675"/>
    <w:rsid w:val="009A135A"/>
    <w:rsid w:val="009C0068"/>
    <w:rsid w:val="009C46D1"/>
    <w:rsid w:val="009F0CB3"/>
    <w:rsid w:val="00B46C8F"/>
    <w:rsid w:val="00BB09FB"/>
    <w:rsid w:val="00BF7D02"/>
    <w:rsid w:val="00C10F43"/>
    <w:rsid w:val="00C536DF"/>
    <w:rsid w:val="00D17C65"/>
    <w:rsid w:val="00D52F38"/>
    <w:rsid w:val="00F819E6"/>
    <w:rsid w:val="00FA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5859"/>
  <w15:chartTrackingRefBased/>
  <w15:docId w15:val="{C535A902-0CE1-4430-85C2-F2ABB1C7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0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03E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F1DCF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F1DC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976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kayova@zsborek.cz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ckova@zsborek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jidelna@zsborek.cz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vanurova@zsbore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51eb57-5239-4b92-863b-d7c01604e9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4E0EB90FC28645AD502565F76D06DE" ma:contentTypeVersion="17" ma:contentTypeDescription="Vytvoří nový dokument" ma:contentTypeScope="" ma:versionID="a655e2fb8d71533051b42224cececbcb">
  <xsd:schema xmlns:xsd="http://www.w3.org/2001/XMLSchema" xmlns:xs="http://www.w3.org/2001/XMLSchema" xmlns:p="http://schemas.microsoft.com/office/2006/metadata/properties" xmlns:ns3="f851eb57-5239-4b92-863b-d7c01604e98c" xmlns:ns4="15f76daa-7507-431c-b28d-6858bf43ae97" targetNamespace="http://schemas.microsoft.com/office/2006/metadata/properties" ma:root="true" ma:fieldsID="113b8c32b560cdf09718b75539a46243" ns3:_="" ns4:_="">
    <xsd:import namespace="f851eb57-5239-4b92-863b-d7c01604e98c"/>
    <xsd:import namespace="15f76daa-7507-431c-b28d-6858bf43a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1eb57-5239-4b92-863b-d7c01604e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6daa-7507-431c-b28d-6858bf43a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D9DD2-C54D-4B50-9F30-905665BED0CC}">
  <ds:schemaRefs>
    <ds:schemaRef ds:uri="15f76daa-7507-431c-b28d-6858bf43ae9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851eb57-5239-4b92-863b-d7c01604e98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B26D9C-2C2D-4D97-9026-34A609D13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DA883-7945-4ED1-92B3-0895F53F6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1eb57-5239-4b92-863b-d7c01604e98c"/>
    <ds:schemaRef ds:uri="15f76daa-7507-431c-b28d-6858bf43a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Uhlířová Lenka</dc:creator>
  <cp:keywords/>
  <dc:description/>
  <cp:lastModifiedBy>Mgr. Lenka Uhlířová</cp:lastModifiedBy>
  <cp:revision>4</cp:revision>
  <cp:lastPrinted>2026-09-09T11:31:00Z</cp:lastPrinted>
  <dcterms:created xsi:type="dcterms:W3CDTF">2026-09-08T19:55:00Z</dcterms:created>
  <dcterms:modified xsi:type="dcterms:W3CDTF">2026-09-09T11:31:00Z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0x010100D34E0EB90FC28645AD502565F76D06DE</vt:lpwstr>
  </property>
</Properties>
</file>